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F10B" w14:textId="041AA8A5" w:rsidR="00A97EEB" w:rsidRDefault="00891C9F" w:rsidP="00891C9F">
      <w:pPr>
        <w:jc w:val="right"/>
      </w:pPr>
      <w:r>
        <w:t xml:space="preserve">Myślibórz, dnia 21 maja 2026 r. </w:t>
      </w:r>
    </w:p>
    <w:p w14:paraId="4173B6A7" w14:textId="5A2BBD1D" w:rsidR="00891C9F" w:rsidRPr="00C3384F" w:rsidRDefault="00891C9F" w:rsidP="00C3384F">
      <w:pPr>
        <w:jc w:val="center"/>
        <w:rPr>
          <w:b/>
          <w:bCs/>
          <w:sz w:val="28"/>
          <w:szCs w:val="28"/>
        </w:rPr>
      </w:pPr>
      <w:r w:rsidRPr="00C3384F">
        <w:rPr>
          <w:b/>
          <w:bCs/>
          <w:sz w:val="28"/>
          <w:szCs w:val="28"/>
        </w:rPr>
        <w:t>OGŁOSZENIE</w:t>
      </w:r>
    </w:p>
    <w:p w14:paraId="060568A4" w14:textId="551C64C7" w:rsidR="00891C9F" w:rsidRPr="00C3384F" w:rsidRDefault="00891C9F" w:rsidP="00C3384F">
      <w:pPr>
        <w:jc w:val="center"/>
        <w:rPr>
          <w:b/>
          <w:bCs/>
          <w:sz w:val="28"/>
          <w:szCs w:val="28"/>
        </w:rPr>
      </w:pPr>
      <w:r w:rsidRPr="00C3384F">
        <w:rPr>
          <w:b/>
          <w:bCs/>
          <w:sz w:val="28"/>
          <w:szCs w:val="28"/>
        </w:rPr>
        <w:t>BURMISTRZA MYŚLIBORZA</w:t>
      </w:r>
    </w:p>
    <w:p w14:paraId="2C67AE71" w14:textId="32794D34" w:rsidR="00891C9F" w:rsidRPr="00891C9F" w:rsidRDefault="00891C9F" w:rsidP="00C3384F">
      <w:pPr>
        <w:jc w:val="center"/>
        <w:rPr>
          <w:b/>
          <w:bCs/>
        </w:rPr>
      </w:pPr>
      <w:r w:rsidRPr="00891C9F">
        <w:rPr>
          <w:b/>
          <w:bCs/>
        </w:rPr>
        <w:t>o rozpoczęciu konsultacji społecznych projektu planu ogólnego gminy Myślibórz</w:t>
      </w:r>
    </w:p>
    <w:p w14:paraId="30EF8DC6" w14:textId="4B482E94" w:rsidR="00891C9F" w:rsidRDefault="00891C9F" w:rsidP="00891C9F">
      <w:pPr>
        <w:jc w:val="both"/>
      </w:pPr>
      <w:r w:rsidRPr="00891C9F">
        <w:t>Na podstawie art. 13i ust. 3 pkt 8 oraz w z</w:t>
      </w:r>
      <w:r>
        <w:t>wiązku</w:t>
      </w:r>
      <w:r w:rsidRPr="00891C9F">
        <w:t xml:space="preserve"> art. 8h ust.1 ustawy z dnia 27 marca2003 r. o</w:t>
      </w:r>
      <w:r w:rsidR="002675E1">
        <w:t> </w:t>
      </w:r>
      <w:r w:rsidRPr="00891C9F">
        <w:t>planowaniu i zagospodarowaniu przestrzennym (Dz. U. z 202</w:t>
      </w:r>
      <w:r>
        <w:t>6</w:t>
      </w:r>
      <w:r w:rsidRPr="00891C9F">
        <w:t xml:space="preserve"> r. poz. </w:t>
      </w:r>
      <w:r>
        <w:t>538</w:t>
      </w:r>
      <w:r w:rsidRPr="00891C9F">
        <w:t xml:space="preserve">), oraz </w:t>
      </w:r>
      <w:r>
        <w:t>uchwały Nr</w:t>
      </w:r>
      <w:r w:rsidR="002675E1">
        <w:t> </w:t>
      </w:r>
      <w:r>
        <w:t xml:space="preserve">IV/41/2024 </w:t>
      </w:r>
      <w:r w:rsidRPr="00891C9F">
        <w:t xml:space="preserve">Rady </w:t>
      </w:r>
      <w:r>
        <w:t>Miejskiej w M</w:t>
      </w:r>
      <w:r w:rsidR="00CA4B14">
        <w:t>yśliborzu</w:t>
      </w:r>
      <w:r>
        <w:t xml:space="preserve"> z dnia 29 sierpnia 2024 r. w sprawie przystąpienia do sporządzenia Planu Ogólnego Gminy Myślibórz, ogłaszam </w:t>
      </w:r>
      <w:r w:rsidRPr="00891C9F">
        <w:rPr>
          <w:b/>
          <w:bCs/>
        </w:rPr>
        <w:t>o rozpoczęciu konsultacji społecznych projektu planu ogólnego gminy Myślibórz</w:t>
      </w:r>
      <w:r>
        <w:t xml:space="preserve"> wraz z prognozą oddziaływania na środowisko.</w:t>
      </w:r>
    </w:p>
    <w:p w14:paraId="32BEF160" w14:textId="10460374" w:rsidR="00891C9F" w:rsidRDefault="002458E3" w:rsidP="00891C9F">
      <w:pPr>
        <w:jc w:val="both"/>
      </w:pPr>
      <w:r>
        <w:t xml:space="preserve">Konsultacje społeczne będą prowadzone </w:t>
      </w:r>
      <w:r w:rsidRPr="002458E3">
        <w:rPr>
          <w:b/>
          <w:bCs/>
        </w:rPr>
        <w:t>w terminie od 22 maja 2026 r. do 19 czerwca 2026 r.</w:t>
      </w:r>
      <w:r>
        <w:rPr>
          <w:b/>
          <w:bCs/>
        </w:rPr>
        <w:t xml:space="preserve">, </w:t>
      </w:r>
      <w:r w:rsidRPr="002458E3">
        <w:t>w formach:</w:t>
      </w:r>
    </w:p>
    <w:p w14:paraId="02D335AE" w14:textId="69F155D0" w:rsidR="002458E3" w:rsidRDefault="00891C9F" w:rsidP="002458E3">
      <w:pPr>
        <w:pStyle w:val="Akapitzlist"/>
        <w:numPr>
          <w:ilvl w:val="0"/>
          <w:numId w:val="1"/>
        </w:numPr>
      </w:pPr>
      <w:r w:rsidRPr="00891C9F">
        <w:t>Zbierani</w:t>
      </w:r>
      <w:r w:rsidR="002458E3">
        <w:t>a</w:t>
      </w:r>
      <w:r w:rsidRPr="00891C9F">
        <w:t xml:space="preserve"> uwag </w:t>
      </w:r>
      <w:r w:rsidR="002458E3" w:rsidRPr="002458E3">
        <w:rPr>
          <w:b/>
          <w:bCs/>
        </w:rPr>
        <w:t>w terminie od 22 maja 2026 r. do 19 czerwca 2026 r</w:t>
      </w:r>
      <w:r w:rsidR="002458E3" w:rsidRPr="00891C9F">
        <w:t xml:space="preserve"> </w:t>
      </w:r>
    </w:p>
    <w:p w14:paraId="04615DE3" w14:textId="3D0C71A3" w:rsidR="002458E3" w:rsidRPr="002458E3" w:rsidRDefault="00891C9F" w:rsidP="002458E3">
      <w:pPr>
        <w:pStyle w:val="Akapitzlist"/>
        <w:numPr>
          <w:ilvl w:val="0"/>
          <w:numId w:val="1"/>
        </w:numPr>
      </w:pPr>
      <w:r w:rsidRPr="00891C9F">
        <w:t>Spotkania otwarte</w:t>
      </w:r>
      <w:r w:rsidR="002458E3">
        <w:t xml:space="preserve">go wraz z prezentacją projektu, które odbędzie się </w:t>
      </w:r>
      <w:r w:rsidR="002458E3" w:rsidRPr="002458E3">
        <w:rPr>
          <w:b/>
          <w:bCs/>
        </w:rPr>
        <w:t>w dniu 10 czerwca 2026 r.</w:t>
      </w:r>
      <w:r w:rsidR="002458E3">
        <w:rPr>
          <w:b/>
          <w:bCs/>
        </w:rPr>
        <w:t xml:space="preserve"> o godzinie 16.00 w Myśliborzu,  ul. Ratuszowa 12</w:t>
      </w:r>
    </w:p>
    <w:p w14:paraId="3717A98A" w14:textId="276D8A80" w:rsidR="002458E3" w:rsidRPr="002458E3" w:rsidRDefault="002458E3" w:rsidP="002458E3">
      <w:pPr>
        <w:pStyle w:val="Akapitzlist"/>
        <w:numPr>
          <w:ilvl w:val="0"/>
          <w:numId w:val="1"/>
        </w:numPr>
      </w:pPr>
      <w:r>
        <w:rPr>
          <w:b/>
          <w:bCs/>
        </w:rPr>
        <w:t>Dyżurów projektanta – które odbędą się w Myśliborzu, ul. Ratuszow</w:t>
      </w:r>
      <w:r w:rsidR="007B6A43">
        <w:rPr>
          <w:b/>
          <w:bCs/>
        </w:rPr>
        <w:t>a 12,</w:t>
      </w:r>
      <w:r>
        <w:rPr>
          <w:b/>
          <w:bCs/>
        </w:rPr>
        <w:t xml:space="preserve"> w dniach</w:t>
      </w:r>
    </w:p>
    <w:p w14:paraId="3747BE9E" w14:textId="0ED419A0" w:rsidR="002458E3" w:rsidRDefault="002458E3" w:rsidP="002458E3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11 czerwca 2026 r. w godzinach od 16:00 do 18:00,</w:t>
      </w:r>
    </w:p>
    <w:p w14:paraId="780261EE" w14:textId="45C83E25" w:rsidR="002458E3" w:rsidRDefault="002458E3" w:rsidP="002458E3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12 czerwca 2026 r.</w:t>
      </w:r>
      <w:r w:rsidRPr="002458E3">
        <w:rPr>
          <w:b/>
          <w:bCs/>
        </w:rPr>
        <w:t xml:space="preserve"> </w:t>
      </w:r>
      <w:r>
        <w:rPr>
          <w:b/>
          <w:bCs/>
        </w:rPr>
        <w:t>w godzinach od 16:00 do 18:00.</w:t>
      </w:r>
    </w:p>
    <w:p w14:paraId="73EE1F28" w14:textId="0C333960" w:rsidR="002458E3" w:rsidRDefault="00123437" w:rsidP="009F0B10">
      <w:pPr>
        <w:jc w:val="both"/>
      </w:pPr>
      <w:r w:rsidRPr="009F0B10">
        <w:t>Z projektem planu ogólnego gminy Myślibórz wraz z prognozą oddziaływania na środowisko można się zapoznać, w terminie konsultacji w siedzibie Urzędu Miejskiego w Myśliborzu ul. Rynek im. Jana Pawła II 1, w pokoju 224, I piętro, oraz telefonicznie pod numerem +48 722 270 810, w</w:t>
      </w:r>
      <w:r w:rsidR="002675E1">
        <w:t> </w:t>
      </w:r>
      <w:r w:rsidRPr="009F0B10">
        <w:t>godzinach 13:30 – 15:00 oraz na stronie Biuletynu Informacji Publicznej Urzędu Miejskiego w</w:t>
      </w:r>
      <w:r w:rsidR="002675E1">
        <w:t> </w:t>
      </w:r>
      <w:r w:rsidRPr="009F0B10">
        <w:t xml:space="preserve">Myśliborzu pod adresem: </w:t>
      </w:r>
      <w:hyperlink r:id="rId5" w:history="1">
        <w:r w:rsidRPr="009F0B10">
          <w:rPr>
            <w:rStyle w:val="Hipercze"/>
          </w:rPr>
          <w:t>https://bip.mysliborz.pl/artykul/plan-ogolny-gminy-mysliborz</w:t>
        </w:r>
      </w:hyperlink>
      <w:r w:rsidRPr="009F0B10">
        <w:t xml:space="preserve"> </w:t>
      </w:r>
      <w:r w:rsidR="009F0B10" w:rsidRPr="009F0B10">
        <w:t>w</w:t>
      </w:r>
      <w:r w:rsidR="002675E1">
        <w:t> </w:t>
      </w:r>
      <w:r w:rsidR="009F0B10" w:rsidRPr="009F0B10">
        <w:t>zakładce Konsultacje społeczne Planu Ogólnego Gminy Myślibórz</w:t>
      </w:r>
      <w:r w:rsidR="009F0B10">
        <w:t>.</w:t>
      </w:r>
    </w:p>
    <w:p w14:paraId="1AE695B5" w14:textId="4BCC8040" w:rsidR="001D68D6" w:rsidRDefault="00891C9F" w:rsidP="001D68D6">
      <w:pPr>
        <w:jc w:val="both"/>
      </w:pPr>
      <w:r w:rsidRPr="00891C9F">
        <w:t xml:space="preserve">Uwagi do projektu planu ogólnego </w:t>
      </w:r>
      <w:r w:rsidR="00C3384F">
        <w:t>należy składać do Burmistrza Myśliborza na piśmie</w:t>
      </w:r>
      <w:r w:rsidRPr="00891C9F">
        <w:t xml:space="preserve"> utrwalonym w postaci papierowej</w:t>
      </w:r>
      <w:r w:rsidR="001D68D6">
        <w:t xml:space="preserve"> na adres Urząd Miejski w Myśliborzu, </w:t>
      </w:r>
      <w:r w:rsidR="001D68D6" w:rsidRPr="009F0B10">
        <w:t>ul. Rynek im. Jana Pawła II 1</w:t>
      </w:r>
      <w:r w:rsidR="001D68D6">
        <w:t>, 74-300 Myślibórz</w:t>
      </w:r>
      <w:r w:rsidRPr="00891C9F">
        <w:t xml:space="preserve"> lub </w:t>
      </w:r>
      <w:r w:rsidR="001D68D6">
        <w:t xml:space="preserve">w postaci </w:t>
      </w:r>
      <w:r w:rsidRPr="00891C9F">
        <w:t>elektronicznej, w tym za</w:t>
      </w:r>
      <w:r w:rsidR="00C3384F">
        <w:t xml:space="preserve"> pomocą środków</w:t>
      </w:r>
      <w:r w:rsidRPr="00891C9F">
        <w:t xml:space="preserve"> komunikacji elektronicznej,</w:t>
      </w:r>
      <w:r w:rsidR="00C3384F">
        <w:t xml:space="preserve"> za pomocą sytemu e-Doręczeń lub za pomocą</w:t>
      </w:r>
      <w:r w:rsidRPr="00891C9F">
        <w:t xml:space="preserve"> w poczty elektronicznej na adres </w:t>
      </w:r>
      <w:hyperlink r:id="rId6" w:history="1">
        <w:r w:rsidR="001D68D6" w:rsidRPr="00B70ED5">
          <w:rPr>
            <w:rStyle w:val="Hipercze"/>
          </w:rPr>
          <w:t>mysliborz@mysliborz.pl</w:t>
        </w:r>
      </w:hyperlink>
      <w:r w:rsidR="001D68D6">
        <w:t>.</w:t>
      </w:r>
    </w:p>
    <w:p w14:paraId="6C2F9BF6" w14:textId="66CB88EC" w:rsidR="001D68D6" w:rsidRDefault="001D68D6" w:rsidP="001D68D6">
      <w:pPr>
        <w:jc w:val="both"/>
      </w:pPr>
      <w:r>
        <w:t xml:space="preserve">Uwagi do projektu należy składać na obowiązującym formularzu. Formularz zamieszczony jest </w:t>
      </w:r>
      <w:r w:rsidRPr="009F0B10">
        <w:t xml:space="preserve">na stronie Biuletynu Informacji Publicznej Urzędu Miejskiego w Myśliborzu pod adresem: </w:t>
      </w:r>
      <w:hyperlink r:id="rId7" w:history="1">
        <w:r w:rsidRPr="009F0B10">
          <w:rPr>
            <w:rStyle w:val="Hipercze"/>
          </w:rPr>
          <w:t>https://bip.mysliborz.pl/artykul/plan-ogolny-gminy-mysliborz</w:t>
        </w:r>
      </w:hyperlink>
      <w:r w:rsidRPr="009F0B10">
        <w:t xml:space="preserve"> w zakładce Konsultacje społeczne Planu Ogólnego Gminy Myślibórz</w:t>
      </w:r>
      <w:r>
        <w:t>.</w:t>
      </w:r>
    </w:p>
    <w:p w14:paraId="3F530A7C" w14:textId="4D6FD97E" w:rsidR="001D68D6" w:rsidRDefault="001D68D6" w:rsidP="001D68D6">
      <w:pPr>
        <w:jc w:val="both"/>
      </w:pPr>
      <w:r w:rsidRPr="001D68D6">
        <w:t>Zgodnie z art. 8g ust. 2 ustawy o planowaniu i zagospodarowaniu przestrzennym składana uwaga winna zawierać poniższe dane: imię i nazwisko albo nazwę oraz adres zamieszkania albo siedziby oraz adres poczty elektronicznej, o ile taki jest w posiadaniu, a także informację czy wnioskodawca jest właścicielem lub użytkownikiem wieczystym nieruchomości objętej uwagą</w:t>
      </w:r>
      <w:r>
        <w:t xml:space="preserve"> </w:t>
      </w:r>
      <w:r w:rsidRPr="00891C9F">
        <w:t xml:space="preserve">oraz </w:t>
      </w:r>
      <w:r>
        <w:t xml:space="preserve">może zawierać </w:t>
      </w:r>
      <w:r w:rsidRPr="00891C9F">
        <w:t>dodatkowe dane do kontaktu takie jak adres do korespondencji lub numer telefonu</w:t>
      </w:r>
      <w:r>
        <w:t>.</w:t>
      </w:r>
    </w:p>
    <w:p w14:paraId="7AFF22DA" w14:textId="71A2F3E9" w:rsidR="00D50082" w:rsidRDefault="007B6A43" w:rsidP="00D50082">
      <w:pPr>
        <w:jc w:val="both"/>
      </w:pPr>
      <w:r>
        <w:t xml:space="preserve">Jednocześnie w związku z </w:t>
      </w:r>
      <w:r w:rsidRPr="00891C9F">
        <w:t>art. 39 ust. 1,</w:t>
      </w:r>
      <w:r>
        <w:t xml:space="preserve"> </w:t>
      </w:r>
      <w:r w:rsidRPr="00891C9F">
        <w:t xml:space="preserve">w </w:t>
      </w:r>
      <w:r>
        <w:t xml:space="preserve">związku </w:t>
      </w:r>
      <w:r w:rsidRPr="00891C9F">
        <w:t xml:space="preserve"> art. 54 ust. 2 ustawy z dnia 3 </w:t>
      </w:r>
      <w:r>
        <w:t xml:space="preserve">października </w:t>
      </w:r>
      <w:r w:rsidRPr="00891C9F">
        <w:t xml:space="preserve">2008 r. o </w:t>
      </w:r>
      <w:r>
        <w:t xml:space="preserve">udostepnieniu </w:t>
      </w:r>
      <w:r w:rsidRPr="00891C9F">
        <w:t xml:space="preserve">informacji o </w:t>
      </w:r>
      <w:r>
        <w:t xml:space="preserve">środowisku </w:t>
      </w:r>
      <w:r w:rsidRPr="00891C9F">
        <w:t xml:space="preserve">i jego ochronie, udziale </w:t>
      </w:r>
      <w:r>
        <w:t xml:space="preserve">społeczeństwa w ochronie </w:t>
      </w:r>
      <w:r>
        <w:lastRenderedPageBreak/>
        <w:t xml:space="preserve">środowiska oraz ocenach oddziaływania na środowisko </w:t>
      </w:r>
      <w:r w:rsidRPr="00891C9F">
        <w:t>(Dz.U.z2024r.poz.1112 ze zm.)</w:t>
      </w:r>
      <w:r>
        <w:t xml:space="preserve"> informuje o możliwości składania uwag do strategicznej oceny oddziaływania na środowisko</w:t>
      </w:r>
      <w:r w:rsidR="00D50082">
        <w:t xml:space="preserve"> - </w:t>
      </w:r>
      <w:r w:rsidR="00D50082" w:rsidRPr="00D50082">
        <w:t>prognozy</w:t>
      </w:r>
      <w:r w:rsidR="00D50082">
        <w:t xml:space="preserve"> oddziaływani</w:t>
      </w:r>
      <w:r w:rsidR="00CA4B14">
        <w:t>a</w:t>
      </w:r>
      <w:r w:rsidR="00D50082">
        <w:t xml:space="preserve"> na środowisko, która została sporządzona na potrzeby Planu Ogólnego Gminy Myślibórz, </w:t>
      </w:r>
      <w:r>
        <w:t xml:space="preserve">w nieprzekraczalnym terminie do </w:t>
      </w:r>
      <w:r w:rsidRPr="007B6A43">
        <w:rPr>
          <w:b/>
          <w:bCs/>
        </w:rPr>
        <w:t>22 czerwca 2026 r.</w:t>
      </w:r>
      <w:r>
        <w:t xml:space="preserve"> </w:t>
      </w:r>
      <w:r w:rsidR="00D50082" w:rsidRPr="00D50082">
        <w:t xml:space="preserve">w formie pisemnej do </w:t>
      </w:r>
      <w:r w:rsidR="00D50082">
        <w:t xml:space="preserve">Burmistrza Myśliborza na adres Urząd Miejski w Myśliborzu, </w:t>
      </w:r>
      <w:r w:rsidR="00D50082" w:rsidRPr="009F0B10">
        <w:t>ul. Rynek im. Jana Pawła II 1</w:t>
      </w:r>
      <w:r w:rsidR="00D50082">
        <w:t>, 74-300 Myślibórz</w:t>
      </w:r>
      <w:r w:rsidR="00D50082" w:rsidRPr="00D50082">
        <w:t>, ustnie do</w:t>
      </w:r>
      <w:r w:rsidR="00D50082">
        <w:t xml:space="preserve"> protokołu,</w:t>
      </w:r>
      <w:r w:rsidR="00D50082" w:rsidRPr="00D50082">
        <w:t xml:space="preserve"> za </w:t>
      </w:r>
      <w:r w:rsidR="00D50082">
        <w:t xml:space="preserve">pomocą </w:t>
      </w:r>
      <w:r w:rsidR="00D50082" w:rsidRPr="00D50082">
        <w:t xml:space="preserve">komunikacji elektronicznej w </w:t>
      </w:r>
      <w:r w:rsidR="00D50082">
        <w:t xml:space="preserve">szczególności </w:t>
      </w:r>
      <w:r w:rsidR="00D50082" w:rsidRPr="00D50082">
        <w:t xml:space="preserve">poczty elektronicznej na adres </w:t>
      </w:r>
      <w:r w:rsidR="00D50082" w:rsidRPr="00891C9F">
        <w:t xml:space="preserve"> </w:t>
      </w:r>
      <w:hyperlink r:id="rId8" w:history="1">
        <w:r w:rsidR="00D50082" w:rsidRPr="00B70ED5">
          <w:rPr>
            <w:rStyle w:val="Hipercze"/>
          </w:rPr>
          <w:t>mysliborz@mysliborz.pl</w:t>
        </w:r>
      </w:hyperlink>
      <w:r w:rsidR="00D50082">
        <w:t xml:space="preserve"> lub sytemu e-Doręczeń.</w:t>
      </w:r>
      <w:r w:rsidR="00932F34">
        <w:t xml:space="preserve"> </w:t>
      </w:r>
      <w:r w:rsidR="00932F34" w:rsidRPr="00932F34">
        <w:t xml:space="preserve">Organem właściwym do rozpatrzenia </w:t>
      </w:r>
      <w:r w:rsidR="00932F34">
        <w:t>uwag</w:t>
      </w:r>
      <w:r w:rsidR="00932F34" w:rsidRPr="00932F34">
        <w:t xml:space="preserve"> jest Burmistrz</w:t>
      </w:r>
      <w:r w:rsidR="00932F34">
        <w:t xml:space="preserve"> Myśliborza.</w:t>
      </w:r>
    </w:p>
    <w:p w14:paraId="5DAA6907" w14:textId="28E90673" w:rsidR="007B6A43" w:rsidRDefault="007B6A43" w:rsidP="007B6A43">
      <w:pPr>
        <w:jc w:val="both"/>
      </w:pPr>
    </w:p>
    <w:p w14:paraId="0974EA9C" w14:textId="71E1F862" w:rsidR="00D50082" w:rsidRDefault="00601ADA" w:rsidP="007B6A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Burmistrz Myśliborza </w:t>
      </w:r>
    </w:p>
    <w:p w14:paraId="1B2465EF" w14:textId="1A41F786" w:rsidR="00601ADA" w:rsidRDefault="00601ADA" w:rsidP="007B6A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</w:t>
      </w:r>
    </w:p>
    <w:p w14:paraId="017E2816" w14:textId="77777777" w:rsidR="00601ADA" w:rsidRDefault="00601ADA" w:rsidP="007B6A43">
      <w:pPr>
        <w:jc w:val="both"/>
      </w:pPr>
    </w:p>
    <w:p w14:paraId="775AF865" w14:textId="77777777" w:rsidR="00601ADA" w:rsidRDefault="00601ADA" w:rsidP="007B6A43">
      <w:pPr>
        <w:jc w:val="both"/>
      </w:pPr>
    </w:p>
    <w:p w14:paraId="057D1D08" w14:textId="77777777" w:rsidR="00601ADA" w:rsidRDefault="00601ADA" w:rsidP="007B6A43">
      <w:pPr>
        <w:jc w:val="both"/>
      </w:pPr>
    </w:p>
    <w:p w14:paraId="52A874FA" w14:textId="77777777" w:rsidR="00601ADA" w:rsidRDefault="00601ADA" w:rsidP="007B6A43">
      <w:pPr>
        <w:jc w:val="both"/>
      </w:pPr>
    </w:p>
    <w:p w14:paraId="4428C995" w14:textId="77777777" w:rsidR="00601ADA" w:rsidRDefault="00601ADA" w:rsidP="007B6A43">
      <w:pPr>
        <w:jc w:val="both"/>
      </w:pPr>
    </w:p>
    <w:p w14:paraId="49794A17" w14:textId="77777777" w:rsidR="00601ADA" w:rsidRDefault="00601ADA" w:rsidP="007B6A43">
      <w:pPr>
        <w:jc w:val="both"/>
      </w:pPr>
    </w:p>
    <w:p w14:paraId="4D2505D6" w14:textId="77777777" w:rsidR="00601ADA" w:rsidRDefault="00601ADA" w:rsidP="007B6A43">
      <w:pPr>
        <w:jc w:val="both"/>
      </w:pPr>
    </w:p>
    <w:p w14:paraId="47073294" w14:textId="77777777" w:rsidR="00601ADA" w:rsidRDefault="00601ADA" w:rsidP="007B6A43">
      <w:pPr>
        <w:jc w:val="both"/>
      </w:pPr>
    </w:p>
    <w:p w14:paraId="0A5B714C" w14:textId="77777777" w:rsidR="00601ADA" w:rsidRDefault="00601ADA" w:rsidP="007B6A43">
      <w:pPr>
        <w:jc w:val="both"/>
      </w:pPr>
    </w:p>
    <w:p w14:paraId="7A87253F" w14:textId="77777777" w:rsidR="00601ADA" w:rsidRDefault="00601ADA" w:rsidP="007B6A43">
      <w:pPr>
        <w:jc w:val="both"/>
      </w:pPr>
    </w:p>
    <w:p w14:paraId="5A92F34F" w14:textId="77777777" w:rsidR="00601ADA" w:rsidRDefault="00601ADA" w:rsidP="007B6A43">
      <w:pPr>
        <w:jc w:val="both"/>
      </w:pPr>
    </w:p>
    <w:p w14:paraId="574D74DB" w14:textId="77777777" w:rsidR="00601ADA" w:rsidRDefault="00601ADA" w:rsidP="007B6A43">
      <w:pPr>
        <w:jc w:val="both"/>
      </w:pPr>
    </w:p>
    <w:p w14:paraId="0BE4C710" w14:textId="77777777" w:rsidR="00601ADA" w:rsidRDefault="00601ADA" w:rsidP="007B6A43">
      <w:pPr>
        <w:jc w:val="both"/>
      </w:pPr>
    </w:p>
    <w:p w14:paraId="6314A538" w14:textId="77777777" w:rsidR="00601ADA" w:rsidRDefault="00601ADA" w:rsidP="007B6A43">
      <w:pPr>
        <w:jc w:val="both"/>
      </w:pPr>
    </w:p>
    <w:p w14:paraId="3E170376" w14:textId="77777777" w:rsidR="00601ADA" w:rsidRDefault="00601ADA" w:rsidP="007B6A43">
      <w:pPr>
        <w:jc w:val="both"/>
      </w:pPr>
    </w:p>
    <w:p w14:paraId="0987A6B1" w14:textId="77777777" w:rsidR="00601ADA" w:rsidRDefault="00601ADA" w:rsidP="007B6A43">
      <w:pPr>
        <w:jc w:val="both"/>
      </w:pPr>
    </w:p>
    <w:p w14:paraId="4EC52610" w14:textId="77777777" w:rsidR="002675E1" w:rsidRDefault="00D50082" w:rsidP="002675E1">
      <w:pPr>
        <w:spacing w:after="0" w:line="240" w:lineRule="auto"/>
        <w:jc w:val="both"/>
        <w:rPr>
          <w:sz w:val="18"/>
          <w:szCs w:val="18"/>
        </w:rPr>
      </w:pPr>
      <w:r w:rsidRPr="00D50082">
        <w:rPr>
          <w:sz w:val="18"/>
          <w:szCs w:val="18"/>
        </w:rPr>
        <w:t>W związku z obowiązkiem, o którym mowa w art. 13 ust. 1 i 2 Rozporządzenia Parlamentu Europejskiego</w:t>
      </w:r>
      <w:r>
        <w:rPr>
          <w:sz w:val="18"/>
          <w:szCs w:val="18"/>
        </w:rPr>
        <w:t xml:space="preserve"> </w:t>
      </w:r>
      <w:r w:rsidRPr="00D50082">
        <w:rPr>
          <w:sz w:val="18"/>
          <w:szCs w:val="18"/>
        </w:rPr>
        <w:t>i Rady (UE) nr 2016/679 informuję, że:</w:t>
      </w:r>
    </w:p>
    <w:p w14:paraId="2C538B84" w14:textId="77777777" w:rsidR="002675E1" w:rsidRDefault="00D50082" w:rsidP="002675E1">
      <w:pPr>
        <w:spacing w:after="0" w:line="240" w:lineRule="auto"/>
        <w:jc w:val="both"/>
        <w:rPr>
          <w:sz w:val="18"/>
          <w:szCs w:val="18"/>
        </w:rPr>
      </w:pPr>
      <w:r w:rsidRPr="00D50082">
        <w:rPr>
          <w:sz w:val="18"/>
          <w:szCs w:val="18"/>
        </w:rPr>
        <w:t>1. Administratorem Pani/Pana danych jest Burmistrz Myśliborza, Urząd Miejski w Myśliborzu, 74-300 Myślibórz,</w:t>
      </w:r>
      <w:r>
        <w:rPr>
          <w:sz w:val="18"/>
          <w:szCs w:val="18"/>
        </w:rPr>
        <w:t xml:space="preserve"> </w:t>
      </w:r>
      <w:r w:rsidRPr="00D50082">
        <w:rPr>
          <w:sz w:val="18"/>
          <w:szCs w:val="18"/>
        </w:rPr>
        <w:t>ul. Rynek im. Jana Pawła II 1, e-mail: mysliborz</w:t>
      </w:r>
      <w:r>
        <w:rPr>
          <w:sz w:val="18"/>
          <w:szCs w:val="18"/>
        </w:rPr>
        <w:t>@</w:t>
      </w:r>
      <w:r w:rsidRPr="00D50082">
        <w:rPr>
          <w:sz w:val="18"/>
          <w:szCs w:val="18"/>
        </w:rPr>
        <w:t>mysliborz.pl, nr telefonu: +48 95 747 2061.</w:t>
      </w:r>
    </w:p>
    <w:p w14:paraId="712F18A2" w14:textId="77777777" w:rsidR="002675E1" w:rsidRDefault="00D50082" w:rsidP="002675E1">
      <w:pPr>
        <w:spacing w:after="0" w:line="240" w:lineRule="auto"/>
        <w:jc w:val="both"/>
        <w:rPr>
          <w:sz w:val="18"/>
          <w:szCs w:val="18"/>
        </w:rPr>
      </w:pPr>
      <w:r w:rsidRPr="00D50082">
        <w:rPr>
          <w:sz w:val="18"/>
          <w:szCs w:val="18"/>
        </w:rPr>
        <w:t xml:space="preserve">2. Pani/Pana dane osobowe będą przetwarzane w celu realizacji procedury sporządzenia </w:t>
      </w:r>
      <w:r>
        <w:rPr>
          <w:sz w:val="18"/>
          <w:szCs w:val="18"/>
        </w:rPr>
        <w:t xml:space="preserve">planu ogólnego gminy </w:t>
      </w:r>
      <w:r w:rsidR="002675E1">
        <w:rPr>
          <w:sz w:val="18"/>
          <w:szCs w:val="18"/>
        </w:rPr>
        <w:t>Myślibórz</w:t>
      </w:r>
      <w:r w:rsidRPr="00D50082">
        <w:rPr>
          <w:sz w:val="18"/>
          <w:szCs w:val="18"/>
        </w:rPr>
        <w:t>.</w:t>
      </w:r>
    </w:p>
    <w:p w14:paraId="1854F475" w14:textId="27FAC50F" w:rsidR="002675E1" w:rsidRDefault="00D50082" w:rsidP="002675E1">
      <w:pPr>
        <w:spacing w:after="0" w:line="240" w:lineRule="auto"/>
        <w:jc w:val="both"/>
        <w:rPr>
          <w:sz w:val="18"/>
          <w:szCs w:val="18"/>
        </w:rPr>
      </w:pPr>
      <w:r w:rsidRPr="00D50082">
        <w:rPr>
          <w:sz w:val="18"/>
          <w:szCs w:val="18"/>
        </w:rPr>
        <w:t>3. We wszystkich sprawach związanych z przetwarzaniem Pan</w:t>
      </w:r>
      <w:r w:rsidR="002675E1">
        <w:rPr>
          <w:sz w:val="18"/>
          <w:szCs w:val="18"/>
        </w:rPr>
        <w:t>/</w:t>
      </w:r>
      <w:r w:rsidRPr="00D50082">
        <w:rPr>
          <w:sz w:val="18"/>
          <w:szCs w:val="18"/>
        </w:rPr>
        <w:t>Pana danych osobowych oraz realizacją</w:t>
      </w:r>
      <w:r w:rsidR="002675E1">
        <w:rPr>
          <w:sz w:val="18"/>
          <w:szCs w:val="18"/>
        </w:rPr>
        <w:t xml:space="preserve"> </w:t>
      </w:r>
      <w:r w:rsidRPr="00D50082">
        <w:rPr>
          <w:sz w:val="18"/>
          <w:szCs w:val="18"/>
        </w:rPr>
        <w:t>przysługującym Pani/Panu praw można kontaktować się z inspektorem ochrony danych w Urzędzie Miejskim</w:t>
      </w:r>
      <w:r w:rsidR="002675E1">
        <w:rPr>
          <w:sz w:val="18"/>
          <w:szCs w:val="18"/>
        </w:rPr>
        <w:t xml:space="preserve"> </w:t>
      </w:r>
      <w:r w:rsidRPr="00D50082">
        <w:rPr>
          <w:sz w:val="18"/>
          <w:szCs w:val="18"/>
        </w:rPr>
        <w:t>w Myśliborzu pod wskazanym adresem e-mail: ido</w:t>
      </w:r>
      <w:r w:rsidR="002675E1">
        <w:rPr>
          <w:sz w:val="18"/>
          <w:szCs w:val="18"/>
        </w:rPr>
        <w:t>@</w:t>
      </w:r>
      <w:r w:rsidRPr="00D50082">
        <w:rPr>
          <w:sz w:val="18"/>
          <w:szCs w:val="18"/>
        </w:rPr>
        <w:t>mysliborz.pl lub tel. +48 95 747 2061.</w:t>
      </w:r>
    </w:p>
    <w:p w14:paraId="04FE41FA" w14:textId="6AC173EF" w:rsidR="00D50082" w:rsidRDefault="00D50082" w:rsidP="002675E1">
      <w:pPr>
        <w:spacing w:after="0" w:line="240" w:lineRule="auto"/>
        <w:jc w:val="both"/>
        <w:rPr>
          <w:sz w:val="18"/>
          <w:szCs w:val="18"/>
        </w:rPr>
      </w:pPr>
      <w:r w:rsidRPr="00D50082">
        <w:rPr>
          <w:sz w:val="18"/>
          <w:szCs w:val="18"/>
        </w:rPr>
        <w:t>4. Pełen zakres informacji na temat przetwarzania danych osobowych znajduje się na stronie internetowej</w:t>
      </w:r>
      <w:r w:rsidR="002675E1">
        <w:rPr>
          <w:sz w:val="18"/>
          <w:szCs w:val="18"/>
        </w:rPr>
        <w:t xml:space="preserve"> </w:t>
      </w:r>
      <w:r w:rsidRPr="00D50082">
        <w:rPr>
          <w:sz w:val="18"/>
          <w:szCs w:val="18"/>
        </w:rPr>
        <w:t>www.bip.mysliborz.pl w zakładce Informacja o ochronie danych osobowych.</w:t>
      </w:r>
    </w:p>
    <w:p w14:paraId="5F8C9484" w14:textId="77777777" w:rsidR="00D50082" w:rsidRDefault="00D50082" w:rsidP="007B6A43">
      <w:pPr>
        <w:jc w:val="both"/>
      </w:pPr>
    </w:p>
    <w:sectPr w:rsidR="00D5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369DF"/>
    <w:multiLevelType w:val="hybridMultilevel"/>
    <w:tmpl w:val="DF2058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BF37AF"/>
    <w:multiLevelType w:val="hybridMultilevel"/>
    <w:tmpl w:val="0C28B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851756">
    <w:abstractNumId w:val="1"/>
  </w:num>
  <w:num w:numId="2" w16cid:durableId="206860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9F"/>
    <w:rsid w:val="00122042"/>
    <w:rsid w:val="00123437"/>
    <w:rsid w:val="001D68D6"/>
    <w:rsid w:val="002458E3"/>
    <w:rsid w:val="002675E1"/>
    <w:rsid w:val="0039174F"/>
    <w:rsid w:val="00601ADA"/>
    <w:rsid w:val="00653DB8"/>
    <w:rsid w:val="007B6A43"/>
    <w:rsid w:val="00891C9F"/>
    <w:rsid w:val="00932F34"/>
    <w:rsid w:val="009F0B10"/>
    <w:rsid w:val="00A97EEB"/>
    <w:rsid w:val="00AF1B6F"/>
    <w:rsid w:val="00C3384F"/>
    <w:rsid w:val="00CA4B14"/>
    <w:rsid w:val="00D5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7A4A"/>
  <w15:chartTrackingRefBased/>
  <w15:docId w15:val="{C20081E4-CBC3-4A31-A8A5-C78AE01D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91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C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C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C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C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C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C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C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C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C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C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C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34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sliborz@myslibor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ysliborz.pl/artykul/plan-ogolny-gminy-myslibo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sliborz@mysliborz.pl" TargetMode="External"/><Relationship Id="rId5" Type="http://schemas.openxmlformats.org/officeDocument/2006/relationships/hyperlink" Target="https://bip.mysliborz.pl/artykul/plan-ogolny-gminy-myslibor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Wróbel</dc:creator>
  <cp:keywords/>
  <dc:description/>
  <cp:lastModifiedBy>Sylwia Wróbel</cp:lastModifiedBy>
  <cp:revision>2</cp:revision>
  <cp:lastPrinted>2026-05-21T08:39:00Z</cp:lastPrinted>
  <dcterms:created xsi:type="dcterms:W3CDTF">2026-05-21T12:04:00Z</dcterms:created>
  <dcterms:modified xsi:type="dcterms:W3CDTF">2026-05-21T12:04:00Z</dcterms:modified>
</cp:coreProperties>
</file>