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64A" w:rsidRPr="00F66A52" w:rsidRDefault="00CB76EA" w:rsidP="009574EC">
      <w:pPr>
        <w:spacing w:line="360" w:lineRule="auto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Załącznik nr 3 </w:t>
      </w:r>
      <w:r>
        <w:rPr>
          <w:rFonts w:ascii="Arial" w:hAnsi="Arial" w:cs="Arial"/>
          <w:sz w:val="16"/>
          <w:szCs w:val="16"/>
        </w:rPr>
        <w:br/>
        <w:t>do Re</w:t>
      </w:r>
      <w:r w:rsidR="00FA24D2">
        <w:rPr>
          <w:rFonts w:ascii="Arial" w:hAnsi="Arial" w:cs="Arial"/>
          <w:sz w:val="16"/>
          <w:szCs w:val="16"/>
        </w:rPr>
        <w:t xml:space="preserve">gulaminu konkursu Sołtys Roku </w:t>
      </w:r>
      <w:r>
        <w:rPr>
          <w:rFonts w:ascii="Arial" w:hAnsi="Arial" w:cs="Arial"/>
          <w:sz w:val="16"/>
          <w:szCs w:val="16"/>
        </w:rPr>
        <w:t>2020</w:t>
      </w:r>
      <w:bookmarkStart w:id="0" w:name="_GoBack"/>
      <w:bookmarkEnd w:id="0"/>
    </w:p>
    <w:p w:rsidR="0015164A" w:rsidRPr="00731179" w:rsidRDefault="0015164A" w:rsidP="003F6631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31179">
        <w:rPr>
          <w:rFonts w:ascii="Arial" w:hAnsi="Arial" w:cs="Arial"/>
          <w:b/>
          <w:sz w:val="24"/>
          <w:szCs w:val="24"/>
          <w:u w:val="single"/>
        </w:rPr>
        <w:t>OŚWIADCZENIE (zdjęcie/zdjęcia)</w:t>
      </w:r>
    </w:p>
    <w:p w:rsidR="0015164A" w:rsidRPr="0062177C" w:rsidRDefault="0015164A" w:rsidP="003F6631">
      <w:pPr>
        <w:rPr>
          <w:rFonts w:ascii="Myriad Pro" w:hAnsi="Myriad Pro" w:cs="Arial"/>
          <w:b/>
          <w:sz w:val="20"/>
          <w:szCs w:val="20"/>
          <w:u w:val="single"/>
        </w:rPr>
      </w:pPr>
    </w:p>
    <w:p w:rsidR="0015164A" w:rsidRPr="009574EC" w:rsidRDefault="00CD7C8A" w:rsidP="000D47F9">
      <w:pPr>
        <w:spacing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="000D47F9">
        <w:rPr>
          <w:rFonts w:ascii="Arial" w:hAnsi="Arial" w:cs="Arial"/>
          <w:sz w:val="20"/>
          <w:szCs w:val="20"/>
        </w:rPr>
        <w:t xml:space="preserve">a, niżej podpisany/podpisana </w:t>
      </w:r>
      <w:r w:rsidR="0015164A" w:rsidRPr="009574EC">
        <w:rPr>
          <w:rFonts w:ascii="Arial" w:hAnsi="Arial" w:cs="Arial"/>
          <w:sz w:val="20"/>
          <w:szCs w:val="20"/>
        </w:rPr>
        <w:t>oświadczam, że udzielam Województwu Zachodniopomorskiemu, nieodpłatnie i na czas nieokreślony, licencji do korzystania ze zdjęcia/zdjęć</w:t>
      </w:r>
      <w:r w:rsidR="000D47F9">
        <w:rPr>
          <w:rFonts w:ascii="Arial" w:hAnsi="Arial" w:cs="Arial"/>
          <w:sz w:val="20"/>
          <w:szCs w:val="20"/>
        </w:rPr>
        <w:t xml:space="preserve"> dołączonych</w:t>
      </w:r>
      <w:r w:rsidR="0015164A" w:rsidRPr="009574EC">
        <w:rPr>
          <w:rFonts w:ascii="Arial" w:hAnsi="Arial" w:cs="Arial"/>
          <w:sz w:val="20"/>
          <w:szCs w:val="20"/>
        </w:rPr>
        <w:t xml:space="preserve"> do k</w:t>
      </w:r>
      <w:r w:rsidR="000D47F9">
        <w:rPr>
          <w:rFonts w:ascii="Arial" w:hAnsi="Arial" w:cs="Arial"/>
          <w:sz w:val="20"/>
          <w:szCs w:val="20"/>
        </w:rPr>
        <w:t xml:space="preserve">onkursu pn. „Sołtys Roku”. </w:t>
      </w:r>
      <w:r w:rsidR="0015164A" w:rsidRPr="009574EC">
        <w:rPr>
          <w:rFonts w:ascii="Arial" w:hAnsi="Arial" w:cs="Arial"/>
          <w:sz w:val="20"/>
          <w:szCs w:val="20"/>
        </w:rPr>
        <w:t xml:space="preserve">Fotografie załączone zostały na elektronicznym </w:t>
      </w:r>
      <w:r w:rsidR="000D47F9">
        <w:rPr>
          <w:rFonts w:ascii="Arial" w:hAnsi="Arial" w:cs="Arial"/>
          <w:sz w:val="20"/>
          <w:szCs w:val="20"/>
        </w:rPr>
        <w:t xml:space="preserve">nośniku danych </w:t>
      </w:r>
      <w:r w:rsidR="0015164A" w:rsidRPr="009574EC">
        <w:rPr>
          <w:rFonts w:ascii="Arial" w:hAnsi="Arial" w:cs="Arial"/>
          <w:sz w:val="20"/>
          <w:szCs w:val="20"/>
        </w:rPr>
        <w:t>do zgłoszenia konkursowego. Licencja uprawnia do korzystania z fotografii dla celów promocyjno-marketingowych związanych z konkursem, a także we wszelkich innych działaniach i materiałach promocyjnych Województwa Zachodniopomorskiego oraz na stronie internetowej Urzędu Marszałkowskie</w:t>
      </w:r>
      <w:r w:rsidR="0062177C" w:rsidRPr="009574EC">
        <w:rPr>
          <w:rFonts w:ascii="Arial" w:hAnsi="Arial" w:cs="Arial"/>
          <w:sz w:val="20"/>
          <w:szCs w:val="20"/>
        </w:rPr>
        <w:t xml:space="preserve">go Województwa </w:t>
      </w:r>
      <w:r w:rsidR="0015164A" w:rsidRPr="009574EC">
        <w:rPr>
          <w:rFonts w:ascii="Arial" w:hAnsi="Arial" w:cs="Arial"/>
          <w:sz w:val="20"/>
          <w:szCs w:val="20"/>
        </w:rPr>
        <w:t xml:space="preserve">Zachodniopomorskiego w zakresie pól eksploatacji określonych </w:t>
      </w:r>
      <w:r w:rsidR="0062177C" w:rsidRPr="009574EC">
        <w:rPr>
          <w:rFonts w:ascii="Arial" w:hAnsi="Arial" w:cs="Arial"/>
          <w:sz w:val="20"/>
          <w:szCs w:val="20"/>
        </w:rPr>
        <w:br/>
        <w:t xml:space="preserve">w art. 50 ustawy </w:t>
      </w:r>
      <w:r w:rsidR="0015164A" w:rsidRPr="009574EC">
        <w:rPr>
          <w:rFonts w:ascii="Arial" w:hAnsi="Arial" w:cs="Arial"/>
          <w:sz w:val="20"/>
          <w:szCs w:val="20"/>
        </w:rPr>
        <w:t>z dnia 4 lutego 1994 r. o prawie autorskim i prawach pokrewnych (Dz. U. z 20</w:t>
      </w:r>
      <w:r w:rsidR="007020FE">
        <w:rPr>
          <w:rFonts w:ascii="Arial" w:hAnsi="Arial" w:cs="Arial"/>
          <w:sz w:val="20"/>
          <w:szCs w:val="20"/>
        </w:rPr>
        <w:t>1</w:t>
      </w:r>
      <w:r w:rsidR="008573DB">
        <w:rPr>
          <w:rFonts w:ascii="Arial" w:hAnsi="Arial" w:cs="Arial"/>
          <w:sz w:val="20"/>
          <w:szCs w:val="20"/>
        </w:rPr>
        <w:t>9</w:t>
      </w:r>
      <w:r w:rsidR="0015164A" w:rsidRPr="009574EC">
        <w:rPr>
          <w:rFonts w:ascii="Arial" w:hAnsi="Arial" w:cs="Arial"/>
          <w:sz w:val="20"/>
          <w:szCs w:val="20"/>
        </w:rPr>
        <w:t xml:space="preserve"> r.</w:t>
      </w:r>
      <w:r w:rsidR="007020FE">
        <w:rPr>
          <w:rFonts w:ascii="Arial" w:hAnsi="Arial" w:cs="Arial"/>
          <w:sz w:val="20"/>
          <w:szCs w:val="20"/>
        </w:rPr>
        <w:t>,</w:t>
      </w:r>
      <w:r w:rsidR="0015164A" w:rsidRPr="009574EC">
        <w:rPr>
          <w:rFonts w:ascii="Arial" w:hAnsi="Arial" w:cs="Arial"/>
          <w:sz w:val="20"/>
          <w:szCs w:val="20"/>
        </w:rPr>
        <w:t xml:space="preserve"> </w:t>
      </w:r>
      <w:r w:rsidR="0015164A" w:rsidRPr="009574EC">
        <w:rPr>
          <w:rFonts w:ascii="Arial" w:hAnsi="Arial" w:cs="Arial"/>
          <w:sz w:val="20"/>
          <w:szCs w:val="20"/>
        </w:rPr>
        <w:br/>
      </w:r>
      <w:r w:rsidR="007020FE">
        <w:rPr>
          <w:rFonts w:ascii="Arial" w:hAnsi="Arial" w:cs="Arial"/>
          <w:sz w:val="20"/>
          <w:szCs w:val="20"/>
        </w:rPr>
        <w:t xml:space="preserve"> poz. 1</w:t>
      </w:r>
      <w:r w:rsidR="008573DB">
        <w:rPr>
          <w:rFonts w:ascii="Arial" w:hAnsi="Arial" w:cs="Arial"/>
          <w:sz w:val="20"/>
          <w:szCs w:val="20"/>
        </w:rPr>
        <w:t>231</w:t>
      </w:r>
      <w:r w:rsidR="0015164A" w:rsidRPr="009574EC">
        <w:rPr>
          <w:rFonts w:ascii="Arial" w:hAnsi="Arial" w:cs="Arial"/>
          <w:sz w:val="20"/>
          <w:szCs w:val="20"/>
        </w:rPr>
        <w:t>) tj.:</w:t>
      </w:r>
    </w:p>
    <w:p w:rsidR="0015164A" w:rsidRPr="009574EC" w:rsidRDefault="0015164A" w:rsidP="009574EC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9574EC">
        <w:rPr>
          <w:rFonts w:ascii="Arial" w:hAnsi="Arial" w:cs="Arial"/>
          <w:sz w:val="20"/>
          <w:szCs w:val="20"/>
          <w:lang w:eastAsia="pl-PL"/>
        </w:rPr>
        <w:t> 1)   w zakresie utrwalania i zwielokrotniania fotografii - wytwarzanie określoną techniką ich egzemplarzy, w tym techniką drukarską, reprograficzną, zapisu magnetycznego oraz techniką cyfrową;</w:t>
      </w:r>
    </w:p>
    <w:p w:rsidR="0015164A" w:rsidRPr="009574EC" w:rsidRDefault="0015164A" w:rsidP="009574EC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9574EC">
        <w:rPr>
          <w:rFonts w:ascii="Arial" w:hAnsi="Arial" w:cs="Arial"/>
          <w:sz w:val="20"/>
          <w:szCs w:val="20"/>
          <w:lang w:eastAsia="pl-PL"/>
        </w:rPr>
        <w:t>  2)   w zakresie obrotu oryginałem albo egzemplarzami fotografii - wprowadzanie ich do obrotu, użyczenie lub najem oryginału albo egzemplarzy;</w:t>
      </w:r>
    </w:p>
    <w:p w:rsidR="000D47F9" w:rsidRDefault="0015164A" w:rsidP="000D47F9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9574EC">
        <w:rPr>
          <w:rFonts w:ascii="Arial" w:hAnsi="Arial" w:cs="Arial"/>
          <w:sz w:val="20"/>
          <w:szCs w:val="20"/>
          <w:lang w:eastAsia="pl-PL"/>
        </w:rPr>
        <w:t>  3)   w zakresie rozpowszechniania fotografii w sposób inny niż określony w pkt 2 - publiczne wykonanie, wystawienie, wyświetlenie, odtworzenie oraz nadawanie i reemitowanie, a także publiczne udostępnianie w taki sposób, aby każdy mógł mieć do nich dostęp w miejscu i w czasie przez siebie wybranym.</w:t>
      </w:r>
    </w:p>
    <w:p w:rsidR="0015164A" w:rsidRPr="009574EC" w:rsidRDefault="0015164A" w:rsidP="000D47F9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  <w:lang w:eastAsia="pl-PL"/>
        </w:rPr>
      </w:pPr>
      <w:r w:rsidRPr="009574EC">
        <w:rPr>
          <w:rFonts w:ascii="Arial" w:hAnsi="Arial" w:cs="Arial"/>
          <w:sz w:val="20"/>
          <w:szCs w:val="20"/>
        </w:rPr>
        <w:t xml:space="preserve">Oświadczam jednocześnie, że zdjęcie/zdjęcia mają charakter artystyczny, jak również, </w:t>
      </w:r>
      <w:r w:rsidR="009574EC">
        <w:rPr>
          <w:rFonts w:ascii="Arial" w:hAnsi="Arial" w:cs="Arial"/>
          <w:sz w:val="20"/>
          <w:szCs w:val="20"/>
        </w:rPr>
        <w:br/>
      </w:r>
      <w:r w:rsidRPr="009574EC">
        <w:rPr>
          <w:rFonts w:ascii="Arial" w:hAnsi="Arial" w:cs="Arial"/>
          <w:sz w:val="20"/>
          <w:szCs w:val="20"/>
        </w:rPr>
        <w:t>że przysługują mi majątkowe prawa autorskie do zdjęcia/zdjęć oraz że prawa te nie są w żaden sposób ograniczone, a także że udzielnie licencji na ich wykorzystywanie w konkursie organizowanym przez Województwo Zachodniopomorskie nie narusza praw osób trzecich.</w:t>
      </w:r>
    </w:p>
    <w:p w:rsidR="0062177C" w:rsidRDefault="0062177C" w:rsidP="003F6631">
      <w:pPr>
        <w:jc w:val="both"/>
        <w:rPr>
          <w:rFonts w:ascii="Myriad Pro" w:hAnsi="Myriad Pro" w:cs="Arial"/>
          <w:sz w:val="20"/>
          <w:szCs w:val="20"/>
        </w:rPr>
      </w:pPr>
    </w:p>
    <w:p w:rsidR="0062177C" w:rsidRPr="0062177C" w:rsidRDefault="0062177C" w:rsidP="003F6631">
      <w:pPr>
        <w:jc w:val="both"/>
        <w:rPr>
          <w:rFonts w:ascii="Myriad Pro" w:hAnsi="Myriad Pro" w:cs="Arial"/>
          <w:sz w:val="20"/>
          <w:szCs w:val="20"/>
        </w:rPr>
      </w:pPr>
    </w:p>
    <w:p w:rsidR="0015164A" w:rsidRPr="009574EC" w:rsidRDefault="0015164A" w:rsidP="004072E7">
      <w:pPr>
        <w:jc w:val="right"/>
        <w:rPr>
          <w:rFonts w:ascii="Arial" w:hAnsi="Arial" w:cs="Arial"/>
          <w:sz w:val="20"/>
          <w:szCs w:val="20"/>
        </w:rPr>
      </w:pPr>
      <w:r w:rsidRPr="009574EC">
        <w:rPr>
          <w:rFonts w:ascii="Arial" w:hAnsi="Arial" w:cs="Arial"/>
          <w:sz w:val="20"/>
          <w:szCs w:val="20"/>
        </w:rPr>
        <w:t>……………………………………………………..</w:t>
      </w:r>
    </w:p>
    <w:p w:rsidR="0062177C" w:rsidRPr="00731179" w:rsidRDefault="0015164A" w:rsidP="0067365F">
      <w:pPr>
        <w:rPr>
          <w:rFonts w:ascii="Arial" w:hAnsi="Arial" w:cs="Arial"/>
          <w:sz w:val="20"/>
          <w:szCs w:val="20"/>
        </w:rPr>
      </w:pPr>
      <w:r w:rsidRPr="009574EC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</w:t>
      </w:r>
      <w:r w:rsidR="009574EC">
        <w:rPr>
          <w:rFonts w:ascii="Arial" w:hAnsi="Arial" w:cs="Arial"/>
          <w:sz w:val="20"/>
          <w:szCs w:val="20"/>
        </w:rPr>
        <w:t xml:space="preserve">                        </w:t>
      </w:r>
      <w:r w:rsidRPr="009574EC">
        <w:rPr>
          <w:rFonts w:ascii="Arial" w:hAnsi="Arial" w:cs="Arial"/>
          <w:sz w:val="20"/>
          <w:szCs w:val="20"/>
        </w:rPr>
        <w:t xml:space="preserve"> Data i czytelny podpis</w:t>
      </w:r>
    </w:p>
    <w:p w:rsidR="0062177C" w:rsidRPr="0062177C" w:rsidRDefault="0062177C" w:rsidP="0067365F">
      <w:pPr>
        <w:rPr>
          <w:rFonts w:ascii="Myriad Pro" w:hAnsi="Myriad Pro" w:cs="Arial"/>
          <w:sz w:val="20"/>
          <w:szCs w:val="20"/>
        </w:rPr>
      </w:pPr>
    </w:p>
    <w:sectPr w:rsidR="0062177C" w:rsidRPr="0062177C" w:rsidSect="0067365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6292D"/>
    <w:multiLevelType w:val="hybridMultilevel"/>
    <w:tmpl w:val="07BE684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033"/>
    <w:rsid w:val="000D4690"/>
    <w:rsid w:val="000D47F9"/>
    <w:rsid w:val="00100BCC"/>
    <w:rsid w:val="00123220"/>
    <w:rsid w:val="0015164A"/>
    <w:rsid w:val="001C196E"/>
    <w:rsid w:val="001D7B76"/>
    <w:rsid w:val="0027703F"/>
    <w:rsid w:val="002B1070"/>
    <w:rsid w:val="003F6631"/>
    <w:rsid w:val="004072E7"/>
    <w:rsid w:val="0042373B"/>
    <w:rsid w:val="00443066"/>
    <w:rsid w:val="00505D8A"/>
    <w:rsid w:val="00570D87"/>
    <w:rsid w:val="0062177C"/>
    <w:rsid w:val="0067365F"/>
    <w:rsid w:val="007020FE"/>
    <w:rsid w:val="00731179"/>
    <w:rsid w:val="008149F3"/>
    <w:rsid w:val="00821DDB"/>
    <w:rsid w:val="00854F25"/>
    <w:rsid w:val="008573DB"/>
    <w:rsid w:val="008711A9"/>
    <w:rsid w:val="00871449"/>
    <w:rsid w:val="008F2765"/>
    <w:rsid w:val="009267CD"/>
    <w:rsid w:val="009574EC"/>
    <w:rsid w:val="009E0E6B"/>
    <w:rsid w:val="00AC47CB"/>
    <w:rsid w:val="00AE5033"/>
    <w:rsid w:val="00B94CFF"/>
    <w:rsid w:val="00BA0774"/>
    <w:rsid w:val="00BD6F5C"/>
    <w:rsid w:val="00BF3350"/>
    <w:rsid w:val="00CA0321"/>
    <w:rsid w:val="00CB76EA"/>
    <w:rsid w:val="00CC3325"/>
    <w:rsid w:val="00CD7C8A"/>
    <w:rsid w:val="00D66EF2"/>
    <w:rsid w:val="00DB6BF5"/>
    <w:rsid w:val="00E454CB"/>
    <w:rsid w:val="00E47F5C"/>
    <w:rsid w:val="00EC3FD3"/>
    <w:rsid w:val="00EC7189"/>
    <w:rsid w:val="00EF37A7"/>
    <w:rsid w:val="00F66A52"/>
    <w:rsid w:val="00FA24D2"/>
    <w:rsid w:val="00FB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663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072E7"/>
    <w:pPr>
      <w:ind w:left="720"/>
      <w:contextualSpacing/>
    </w:pPr>
  </w:style>
  <w:style w:type="character" w:customStyle="1" w:styleId="tabulatory">
    <w:name w:val="tabulatory"/>
    <w:uiPriority w:val="99"/>
    <w:rsid w:val="0067365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663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072E7"/>
    <w:pPr>
      <w:ind w:left="720"/>
      <w:contextualSpacing/>
    </w:pPr>
  </w:style>
  <w:style w:type="character" w:customStyle="1" w:styleId="tabulatory">
    <w:name w:val="tabulatory"/>
    <w:uiPriority w:val="99"/>
    <w:rsid w:val="0067365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28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28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8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28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28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28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28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28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1741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Urząd Marszałkowski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creator>Województwa Zachodniopomorskiego</dc:creator>
  <cp:lastModifiedBy>Użytkownik systemu Windows</cp:lastModifiedBy>
  <cp:revision>5</cp:revision>
  <cp:lastPrinted>2013-09-17T09:58:00Z</cp:lastPrinted>
  <dcterms:created xsi:type="dcterms:W3CDTF">2019-12-17T11:42:00Z</dcterms:created>
  <dcterms:modified xsi:type="dcterms:W3CDTF">2020-01-16T09:16:00Z</dcterms:modified>
</cp:coreProperties>
</file>